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C4" w:rsidRPr="00FD50DF" w:rsidRDefault="00542EC4" w:rsidP="00542E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</w:rPr>
      </w:pPr>
      <w:r w:rsidRPr="00FD50DF">
        <w:rPr>
          <w:rFonts w:ascii="Times New Roman" w:eastAsia="Times New Roman" w:hAnsi="Times New Roman" w:cs="Times New Roman"/>
          <w:b/>
          <w:bCs/>
          <w:sz w:val="36"/>
        </w:rPr>
        <w:t>Положение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50DF">
        <w:rPr>
          <w:rFonts w:ascii="Times New Roman" w:eastAsia="Times New Roman" w:hAnsi="Times New Roman" w:cs="Times New Roman"/>
          <w:b/>
          <w:bCs/>
          <w:sz w:val="36"/>
        </w:rPr>
        <w:t> о порядке оформления возникновения, приостановления и прекращения отношений между дошкольным образовательным учреждением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50DF">
        <w:rPr>
          <w:rFonts w:ascii="Times New Roman" w:eastAsia="Times New Roman" w:hAnsi="Times New Roman" w:cs="Times New Roman"/>
          <w:b/>
          <w:bCs/>
          <w:sz w:val="36"/>
        </w:rPr>
        <w:t>и родителями (законными представителями)</w:t>
      </w:r>
    </w:p>
    <w:p w:rsidR="00542EC4" w:rsidRPr="00FD50DF" w:rsidRDefault="00542EC4" w:rsidP="00542E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</w:rPr>
      </w:pPr>
      <w:r w:rsidRPr="00FD50DF">
        <w:rPr>
          <w:rFonts w:ascii="Times New Roman" w:eastAsia="Times New Roman" w:hAnsi="Times New Roman" w:cs="Times New Roman"/>
          <w:b/>
          <w:bCs/>
          <w:sz w:val="36"/>
        </w:rPr>
        <w:t xml:space="preserve">несовершеннолетних воспитанников </w:t>
      </w:r>
    </w:p>
    <w:p w:rsidR="00542EC4" w:rsidRPr="00FD50DF" w:rsidRDefault="00542EC4" w:rsidP="00542E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</w:rPr>
      </w:pPr>
      <w:r w:rsidRPr="00FD50DF">
        <w:rPr>
          <w:rFonts w:ascii="Times New Roman" w:eastAsia="Times New Roman" w:hAnsi="Times New Roman" w:cs="Times New Roman"/>
          <w:b/>
          <w:bCs/>
          <w:sz w:val="36"/>
        </w:rPr>
        <w:t>МБДОУ «Детский сад №2 «Радуга» с</w:t>
      </w:r>
      <w:proofErr w:type="gramStart"/>
      <w:r w:rsidRPr="00FD50DF">
        <w:rPr>
          <w:rFonts w:ascii="Times New Roman" w:eastAsia="Times New Roman" w:hAnsi="Times New Roman" w:cs="Times New Roman"/>
          <w:b/>
          <w:bCs/>
          <w:sz w:val="36"/>
        </w:rPr>
        <w:t>.А</w:t>
      </w:r>
      <w:proofErr w:type="gramEnd"/>
      <w:r w:rsidRPr="00FD50DF">
        <w:rPr>
          <w:rFonts w:ascii="Times New Roman" w:eastAsia="Times New Roman" w:hAnsi="Times New Roman" w:cs="Times New Roman"/>
          <w:b/>
          <w:bCs/>
          <w:sz w:val="36"/>
        </w:rPr>
        <w:t xml:space="preserve">чхой-Мартан» </w:t>
      </w:r>
    </w:p>
    <w:p w:rsidR="00542EC4" w:rsidRDefault="00542EC4" w:rsidP="00542E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36"/>
        </w:rPr>
      </w:pPr>
      <w:proofErr w:type="spellStart"/>
      <w:r w:rsidRPr="00FD50DF">
        <w:rPr>
          <w:rFonts w:ascii="Times New Roman" w:eastAsia="Times New Roman" w:hAnsi="Times New Roman" w:cs="Times New Roman"/>
          <w:b/>
          <w:bCs/>
          <w:sz w:val="36"/>
        </w:rPr>
        <w:t>Ачхой-Мартановского</w:t>
      </w:r>
      <w:proofErr w:type="spellEnd"/>
      <w:r w:rsidRPr="00FD50DF">
        <w:rPr>
          <w:rFonts w:ascii="Times New Roman" w:eastAsia="Times New Roman" w:hAnsi="Times New Roman" w:cs="Times New Roman"/>
          <w:b/>
          <w:bCs/>
          <w:sz w:val="36"/>
        </w:rPr>
        <w:t xml:space="preserve"> муниципального района</w:t>
      </w:r>
    </w:p>
    <w:p w:rsidR="00542EC4" w:rsidRDefault="00542EC4" w:rsidP="00542E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542EC4" w:rsidRPr="00542EC4" w:rsidRDefault="00542EC4" w:rsidP="00542E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b/>
          <w:bCs/>
          <w:color w:val="202020"/>
          <w:sz w:val="28"/>
        </w:rPr>
        <w:t>1. Общие положения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542EC4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</w:rPr>
        <w:t xml:space="preserve">Данное Положение </w:t>
      </w: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Законом «Об основных гарантиях прав ребенка в Российской Федерации» от 24.07.1998г. № 124-ФЗ с изменениями от 31 июля 2020 года, Приказом Министерства просвещения Российской Федерации от 31 июля 2020 года №373 «Об утверждении Порядка организации и</w:t>
      </w:r>
      <w:proofErr w:type="gramEnd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 </w:t>
      </w:r>
      <w:r w:rsidRPr="00542EC4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(с изменениями на 8 сентября 2020 года),</w:t>
      </w: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Приказом </w:t>
      </w:r>
      <w:proofErr w:type="spellStart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28.12.2015г. № 1527 «Об утверждении Порядка и условий осуществления перевода обучающихся из одной организации, осуществляющей образовательную</w:t>
      </w:r>
      <w:proofErr w:type="gramEnd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 </w:t>
      </w:r>
      <w:r w:rsidRPr="00542EC4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(с изменениями на 25 июня 2020 года),</w:t>
      </w: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а также Уставом МБДОУ № 4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1.2. Положение регламентирует порядок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1.3. </w:t>
      </w:r>
      <w:r w:rsidRPr="00FD50DF">
        <w:rPr>
          <w:rFonts w:ascii="Times New Roman" w:eastAsia="Times New Roman" w:hAnsi="Times New Roman" w:cs="Times New Roman"/>
          <w:b/>
          <w:bCs/>
          <w:i/>
          <w:iCs/>
          <w:sz w:val="28"/>
        </w:rPr>
        <w:t>Образовательные отношения</w:t>
      </w: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ДОУ образовательных программ дошкольного образования. 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1.4. </w:t>
      </w:r>
      <w:r w:rsidRPr="00FD50DF">
        <w:rPr>
          <w:rFonts w:ascii="Times New Roman" w:eastAsia="Times New Roman" w:hAnsi="Times New Roman" w:cs="Times New Roman"/>
          <w:b/>
          <w:bCs/>
          <w:i/>
          <w:iCs/>
          <w:sz w:val="28"/>
        </w:rPr>
        <w:t>Участники образовательных отношений</w:t>
      </w: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— воспитанники, родители (законные представители) несовершеннолетних воспитанников, педагогические работники дошкольного образовательного учреждения, осуществляющие образовательную деятельность.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50DF">
        <w:rPr>
          <w:rFonts w:ascii="Times New Roman" w:eastAsia="Times New Roman" w:hAnsi="Times New Roman" w:cs="Times New Roman"/>
          <w:b/>
          <w:bCs/>
          <w:sz w:val="28"/>
        </w:rPr>
        <w:t>2. Возникновение образовательных отношений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2.1. Основанием возникновения образовательных отношений является приказ заведующего ДОУ о приеме ребенка в детский сад.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В случае приема на </w:t>
      </w:r>
      <w:proofErr w:type="gramStart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обучение по</w:t>
      </w:r>
      <w:proofErr w:type="gramEnd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 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2.3. Возникновение образовательных отношений </w:t>
      </w:r>
      <w:proofErr w:type="gramStart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связи с приемом лица в детский сад на обучение по образовательным программам</w:t>
      </w:r>
      <w:proofErr w:type="gramEnd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дошкольного образования оформляется в соответствии с законодательством Российской Федерации и </w:t>
      </w:r>
      <w:hyperlink r:id="rId5" w:history="1">
        <w:r w:rsidRPr="00FD50DF">
          <w:rPr>
            <w:rFonts w:ascii="Times New Roman" w:eastAsia="Times New Roman" w:hAnsi="Times New Roman" w:cs="Times New Roman"/>
            <w:sz w:val="28"/>
          </w:rPr>
          <w:t>Положением о порядке приема, перевода, отчисления и восстановления воспитанников ДОУ</w:t>
        </w:r>
      </w:hyperlink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утвержденными приказом заведующего дошкольным образовательным учреждением.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2.4. 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</w:t>
      </w:r>
      <w:proofErr w:type="gramStart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даты зачисления</w:t>
      </w:r>
      <w:proofErr w:type="gramEnd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дошкольное образовательное учреждение.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2.5. При приеме в дошкольное образовательное учреждение заведующий обязан ознакомить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2.6.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 и т.п.</w:t>
      </w:r>
    </w:p>
    <w:p w:rsidR="00542EC4" w:rsidRPr="00542EC4" w:rsidRDefault="00542EC4" w:rsidP="00542EC4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2.8. Прием в дошкольное образовательное учреждение осуществляется в течение всего календарного года при наличии свободных мест.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50DF">
        <w:rPr>
          <w:rFonts w:ascii="Times New Roman" w:eastAsia="Times New Roman" w:hAnsi="Times New Roman" w:cs="Times New Roman"/>
          <w:b/>
          <w:bCs/>
          <w:sz w:val="28"/>
        </w:rPr>
        <w:t>3. Договор об образовании 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ДОУ.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3.6. </w:t>
      </w:r>
      <w:proofErr w:type="gramStart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</w:t>
      </w:r>
      <w:proofErr w:type="gramEnd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3.7. В договоре указывается срок его действия.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3.9. Форма договора об образовании устанавливается дошкольным образовательным учреждением.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50DF">
        <w:rPr>
          <w:rFonts w:ascii="Times New Roman" w:eastAsia="Times New Roman" w:hAnsi="Times New Roman" w:cs="Times New Roman"/>
          <w:b/>
          <w:bCs/>
          <w:sz w:val="28"/>
        </w:rPr>
        <w:t>4. Прием на обучение в образовательную организацию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4.1. Прием на обучение в дошкольное образовательное учреждение регламентируется </w:t>
      </w:r>
      <w:hyperlink r:id="rId6" w:history="1">
        <w:r w:rsidRPr="00FD50DF">
          <w:rPr>
            <w:rFonts w:ascii="Times New Roman" w:eastAsia="Times New Roman" w:hAnsi="Times New Roman" w:cs="Times New Roman"/>
            <w:sz w:val="28"/>
          </w:rPr>
          <w:t>Положением о порядке приема, перевода, отчисления и восстановления воспитанников ДОУ</w:t>
        </w:r>
      </w:hyperlink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50DF">
        <w:rPr>
          <w:rFonts w:ascii="Times New Roman" w:eastAsia="Times New Roman" w:hAnsi="Times New Roman" w:cs="Times New Roman"/>
          <w:b/>
          <w:bCs/>
          <w:sz w:val="28"/>
        </w:rPr>
        <w:t>5. Изменение образовательных отношений 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5.2. Образовательные отношения могут быть изменены как по инициативе несовершеннолетнего воспитанника по их заявлению в письменной форме, так и по инициативе ДОУ. 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</w:t>
      </w:r>
      <w:r w:rsidR="00FD50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Основанием для изменения образовательных отношений является приказ, изданный заведующим ДОУ или уполномоченным им лицом.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</w:p>
    <w:p w:rsidR="00542EC4" w:rsidRPr="00542EC4" w:rsidRDefault="00542EC4" w:rsidP="00542EC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50DF">
        <w:rPr>
          <w:rFonts w:ascii="Times New Roman" w:eastAsia="Times New Roman" w:hAnsi="Times New Roman" w:cs="Times New Roman"/>
          <w:b/>
          <w:bCs/>
          <w:sz w:val="28"/>
        </w:rPr>
        <w:t>6. Приостановление образовательных отношений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6.1 Образовательные отношения могут быть приостановлены в случае отсутствия воспитанника на занятиях по следующим причинам: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542E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</w:t>
      </w: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продолжительная болезнь;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542E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</w:t>
      </w: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длительное медицинское обследование или болезнь воспитанника;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542E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</w:t>
      </w: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иные семейные обстоятельства;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542E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</w:t>
      </w: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инициативе ДОУ (карантина, проведения ремонтных работ).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детском саду (</w:t>
      </w:r>
      <w:r w:rsidRPr="00FD50DF">
        <w:rPr>
          <w:rFonts w:ascii="Times New Roman" w:eastAsia="Times New Roman" w:hAnsi="Times New Roman" w:cs="Times New Roman"/>
          <w:i/>
          <w:iCs/>
          <w:sz w:val="28"/>
        </w:rPr>
        <w:t>Приложение 1</w:t>
      </w: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и размещается на официальном сайте ДОУ в сети «Интернет». Приостановление образовательных отношений оформляется приказом заведующего дошкольным образовательным учреждением.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Родители (законные представители) воспитанника для сохранения места в детском саду должны </w:t>
      </w:r>
      <w:proofErr w:type="gramStart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предоставить документы</w:t>
      </w:r>
      <w:proofErr w:type="gramEnd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подтверждающие отсутствие воспитанника по уважительным причинам.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6.4. 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50DF">
        <w:rPr>
          <w:rFonts w:ascii="Times New Roman" w:eastAsia="Times New Roman" w:hAnsi="Times New Roman" w:cs="Times New Roman"/>
          <w:b/>
          <w:bCs/>
          <w:sz w:val="28"/>
        </w:rPr>
        <w:t>7. Прекращение образовательных отношений 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Образовательные отношения между ДОУ и родителями (законными представителями) несовершеннолетнего могут быть прекращены в следующих случаях: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542E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</w:t>
      </w: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связи с получением дошкольного образования (завершением обучения);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542E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</w:t>
      </w: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542E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</w:t>
      </w: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7.3. Основанием для прекращения образовательных отношений является приказ заведующего ДОУ об отчислении или переводе воспитанника.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7.4. Права и обязанности воспитанника, предусмотренные действующим законодательством и локальными нормативными актами детского сада, прекращаются </w:t>
      </w:r>
      <w:proofErr w:type="gramStart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даты</w:t>
      </w:r>
      <w:proofErr w:type="gramEnd"/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его отчисления.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7.7. Основания и порядок отчисления воспитанника из дошкольного образовательного учреждения регламентируется </w:t>
      </w:r>
      <w:hyperlink r:id="rId7" w:history="1">
        <w:r w:rsidRPr="00FD50DF">
          <w:rPr>
            <w:rFonts w:ascii="Times New Roman" w:eastAsia="Times New Roman" w:hAnsi="Times New Roman" w:cs="Times New Roman"/>
            <w:sz w:val="28"/>
          </w:rPr>
          <w:t>Положением о порядке приема, перевода, отчисления и восстановления воспитанников ДОУ</w:t>
        </w:r>
      </w:hyperlink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7.8.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542EC4" w:rsidRPr="00542EC4" w:rsidRDefault="00542EC4" w:rsidP="00542EC4">
      <w:pPr>
        <w:shd w:val="clear" w:color="auto" w:fill="FFFFFF"/>
        <w:spacing w:after="0" w:line="2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50DF">
        <w:rPr>
          <w:rFonts w:ascii="Times New Roman" w:eastAsia="Times New Roman" w:hAnsi="Times New Roman" w:cs="Times New Roman"/>
          <w:b/>
          <w:bCs/>
          <w:sz w:val="28"/>
        </w:rPr>
        <w:t>8. Заключительные положения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8.1. Настоящее </w:t>
      </w:r>
      <w:hyperlink r:id="rId8" w:history="1">
        <w:r w:rsidRPr="00FD50DF">
          <w:rPr>
            <w:rFonts w:ascii="Times New Roman" w:eastAsia="Times New Roman" w:hAnsi="Times New Roman" w:cs="Times New Roman"/>
            <w:sz w:val="28"/>
          </w:rPr>
          <w:t>Положение о порядке оформления образовательных отношений</w:t>
        </w:r>
      </w:hyperlink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42EC4" w:rsidRPr="00542EC4" w:rsidRDefault="00542EC4" w:rsidP="00542EC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 w:type="textWrapping" w:clear="all"/>
      </w:r>
    </w:p>
    <w:p w:rsidR="00FD50DF" w:rsidRDefault="00FD50DF" w:rsidP="00542EC4">
      <w:pPr>
        <w:shd w:val="clear" w:color="auto" w:fill="FFFFFF"/>
        <w:spacing w:after="0" w:line="240" w:lineRule="auto"/>
        <w:ind w:left="482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D50DF" w:rsidRDefault="00FD50DF" w:rsidP="00542EC4">
      <w:pPr>
        <w:shd w:val="clear" w:color="auto" w:fill="FFFFFF"/>
        <w:spacing w:after="0" w:line="240" w:lineRule="auto"/>
        <w:ind w:left="482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D50DF" w:rsidRDefault="00FD50DF" w:rsidP="00542EC4">
      <w:pPr>
        <w:shd w:val="clear" w:color="auto" w:fill="FFFFFF"/>
        <w:spacing w:after="0" w:line="240" w:lineRule="auto"/>
        <w:ind w:left="482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D50DF" w:rsidRDefault="00FD50DF" w:rsidP="00542EC4">
      <w:pPr>
        <w:shd w:val="clear" w:color="auto" w:fill="FFFFFF"/>
        <w:spacing w:after="0" w:line="240" w:lineRule="auto"/>
        <w:ind w:left="482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D50DF" w:rsidRDefault="00FD50DF" w:rsidP="00542EC4">
      <w:pPr>
        <w:shd w:val="clear" w:color="auto" w:fill="FFFFFF"/>
        <w:spacing w:after="0" w:line="240" w:lineRule="auto"/>
        <w:ind w:left="482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D50DF" w:rsidRDefault="00FD50DF" w:rsidP="00542EC4">
      <w:pPr>
        <w:shd w:val="clear" w:color="auto" w:fill="FFFFFF"/>
        <w:spacing w:after="0" w:line="240" w:lineRule="auto"/>
        <w:ind w:left="482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D50DF" w:rsidRDefault="00FD50DF" w:rsidP="00542EC4">
      <w:pPr>
        <w:shd w:val="clear" w:color="auto" w:fill="FFFFFF"/>
        <w:spacing w:after="0" w:line="240" w:lineRule="auto"/>
        <w:ind w:left="4820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42EC4" w:rsidRPr="00542EC4" w:rsidRDefault="00542EC4" w:rsidP="00542EC4">
      <w:pPr>
        <w:shd w:val="clear" w:color="auto" w:fill="FFFFFF"/>
        <w:spacing w:after="0" w:line="240" w:lineRule="auto"/>
        <w:ind w:left="482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5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4"/>
          <w:szCs w:val="24"/>
        </w:rPr>
        <w:t>Заведующему __________________________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542E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</w:t>
      </w:r>
      <w:r w:rsidRPr="00542EC4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left="4956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   (наименование дошкольного образовательного учреждения)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50DF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r w:rsidRPr="00542EC4">
        <w:rPr>
          <w:rFonts w:ascii="Times New Roman" w:eastAsia="Times New Roman" w:hAnsi="Times New Roman" w:cs="Times New Roman"/>
          <w:sz w:val="24"/>
          <w:szCs w:val="24"/>
        </w:rPr>
        <w:t> ______________________________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left="6236" w:firstLine="136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(фамилия, имя, отчество),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4"/>
          <w:szCs w:val="24"/>
        </w:rPr>
        <w:t>Паспорт серии ____ №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EC4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542EC4"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</w:t>
      </w:r>
      <w:r w:rsidRPr="00542E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left="48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2EC4" w:rsidRPr="00542EC4" w:rsidRDefault="00542EC4" w:rsidP="00542EC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4"/>
          <w:szCs w:val="24"/>
        </w:rPr>
        <w:t>Я, ___________________________________(ФИО), являясь законным представителем несовершеннолетнего _______________(ФИО воспитанника),  прошу приостановить  образовательные отношения между ______________________________________</w:t>
      </w:r>
      <w:r w:rsidRPr="00542EC4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(наименование дошкольного образовательного учреждения)</w:t>
      </w:r>
      <w:r w:rsidRPr="00542EC4">
        <w:rPr>
          <w:rFonts w:ascii="Times New Roman" w:eastAsia="Times New Roman" w:hAnsi="Times New Roman" w:cs="Times New Roman"/>
          <w:sz w:val="24"/>
          <w:szCs w:val="24"/>
        </w:rPr>
        <w:t xml:space="preserve"> и воспитанником ______________________________ в связи </w:t>
      </w:r>
      <w:proofErr w:type="gramStart"/>
      <w:r w:rsidRPr="00542EC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42EC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542EC4" w:rsidRPr="00542EC4" w:rsidRDefault="00542EC4" w:rsidP="00542EC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2EC4">
        <w:rPr>
          <w:rFonts w:ascii="Times New Roman" w:eastAsia="Times New Roman" w:hAnsi="Times New Roman" w:cs="Times New Roman"/>
          <w:sz w:val="24"/>
          <w:szCs w:val="24"/>
        </w:rPr>
        <w:t>на срок ________________________.</w:t>
      </w:r>
    </w:p>
    <w:p w:rsidR="00542EC4" w:rsidRPr="00542EC4" w:rsidRDefault="00542EC4" w:rsidP="00542EC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50DF">
        <w:rPr>
          <w:rFonts w:ascii="Times New Roman" w:eastAsia="Times New Roman" w:hAnsi="Times New Roman" w:cs="Times New Roman"/>
          <w:i/>
          <w:iCs/>
          <w:sz w:val="24"/>
          <w:szCs w:val="24"/>
        </w:rPr>
        <w:t>Дата                                                                                 Подпись, расшифровка подписи</w:t>
      </w:r>
    </w:p>
    <w:p w:rsidR="002D0B8E" w:rsidRPr="00FD50DF" w:rsidRDefault="002D0B8E">
      <w:pPr>
        <w:rPr>
          <w:rFonts w:ascii="Times New Roman" w:hAnsi="Times New Roman" w:cs="Times New Roman"/>
        </w:rPr>
      </w:pPr>
    </w:p>
    <w:sectPr w:rsidR="002D0B8E" w:rsidRPr="00FD50DF" w:rsidSect="00542EC4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BDA"/>
    <w:multiLevelType w:val="multilevel"/>
    <w:tmpl w:val="D386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E647A"/>
    <w:multiLevelType w:val="multilevel"/>
    <w:tmpl w:val="BF86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6D39"/>
    <w:multiLevelType w:val="multilevel"/>
    <w:tmpl w:val="FD40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619A8"/>
    <w:multiLevelType w:val="multilevel"/>
    <w:tmpl w:val="0746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60DB6"/>
    <w:multiLevelType w:val="multilevel"/>
    <w:tmpl w:val="554C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0267F"/>
    <w:multiLevelType w:val="multilevel"/>
    <w:tmpl w:val="1C3C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EC4"/>
    <w:rsid w:val="002D0B8E"/>
    <w:rsid w:val="00542EC4"/>
    <w:rsid w:val="00FD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2EC4"/>
    <w:rPr>
      <w:b/>
      <w:bCs/>
    </w:rPr>
  </w:style>
  <w:style w:type="paragraph" w:customStyle="1" w:styleId="20">
    <w:name w:val="20"/>
    <w:basedOn w:val="a"/>
    <w:rsid w:val="0054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4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42EC4"/>
    <w:rPr>
      <w:i/>
      <w:iCs/>
    </w:rPr>
  </w:style>
  <w:style w:type="character" w:styleId="a6">
    <w:name w:val="Hyperlink"/>
    <w:basedOn w:val="a0"/>
    <w:uiPriority w:val="99"/>
    <w:semiHidden/>
    <w:unhideWhenUsed/>
    <w:rsid w:val="00542EC4"/>
    <w:rPr>
      <w:color w:val="0000FF"/>
      <w:u w:val="single"/>
    </w:rPr>
  </w:style>
  <w:style w:type="paragraph" w:customStyle="1" w:styleId="formattext">
    <w:name w:val="formattext"/>
    <w:basedOn w:val="a"/>
    <w:rsid w:val="0054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81" TargetMode="External"/><Relationship Id="rId5" Type="http://schemas.openxmlformats.org/officeDocument/2006/relationships/hyperlink" Target="https://ohrana-tryda.com/node/21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2022-03-09T12:06:00Z</dcterms:created>
  <dcterms:modified xsi:type="dcterms:W3CDTF">2022-03-09T12:24:00Z</dcterms:modified>
</cp:coreProperties>
</file>